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E73B4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29.03.2019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3E73B4">
        <w:rPr>
          <w:sz w:val="24"/>
          <w:lang w:val="ru-RU"/>
        </w:rPr>
        <w:t>02.04.2019</w:t>
      </w:r>
      <w:r w:rsidRPr="003D503E">
        <w:rPr>
          <w:sz w:val="24"/>
        </w:rPr>
        <w:t xml:space="preserve"> г. в 1</w:t>
      </w:r>
      <w:r w:rsidR="003E73B4">
        <w:rPr>
          <w:sz w:val="24"/>
          <w:lang w:val="ru-RU"/>
        </w:rPr>
        <w:t>4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proofErr w:type="spellStart"/>
      <w:r w:rsidR="00680BF7" w:rsidRPr="003D503E">
        <w:rPr>
          <w:sz w:val="24"/>
        </w:rPr>
        <w:t>остановление</w:t>
      </w:r>
      <w:proofErr w:type="spellEnd"/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3E73B4" w:rsidRPr="003E73B4">
        <w:rPr>
          <w:sz w:val="24"/>
        </w:rPr>
        <w:t>от 01.03.2019 г. №632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 xml:space="preserve">Максимов М.В. – руководитель комитета по </w:t>
      </w:r>
      <w:proofErr w:type="gramStart"/>
      <w:r w:rsidRPr="00A6389A">
        <w:rPr>
          <w:sz w:val="24"/>
          <w:lang w:val="ru-RU"/>
        </w:rPr>
        <w:t>управлению  муниципальным</w:t>
      </w:r>
      <w:proofErr w:type="gramEnd"/>
      <w:r w:rsidRPr="00A6389A">
        <w:rPr>
          <w:sz w:val="24"/>
          <w:lang w:val="ru-RU"/>
        </w:rPr>
        <w:t xml:space="preserve">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3E73B4" w:rsidRDefault="003E73B4" w:rsidP="00A6389A">
      <w:pPr>
        <w:pStyle w:val="2"/>
        <w:jc w:val="both"/>
        <w:rPr>
          <w:sz w:val="22"/>
          <w:lang w:val="ru-RU"/>
        </w:rPr>
      </w:pPr>
      <w:r w:rsidRPr="003E73B4">
        <w:rPr>
          <w:sz w:val="24"/>
          <w:szCs w:val="28"/>
        </w:rPr>
        <w:t>Осипова А.А. – начальник отдела имущественных отношений комитета по управлению муниципальным имуществом городского округа Кинель</w:t>
      </w:r>
      <w:r w:rsidR="00A6389A" w:rsidRPr="003E73B4">
        <w:rPr>
          <w:sz w:val="22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EF6B27" w:rsidRPr="00EF6B27" w:rsidRDefault="00EF6B27" w:rsidP="00EF6B27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EF6B27">
        <w:rPr>
          <w:rFonts w:ascii="Times New Roman" w:eastAsia="Times New Roman" w:hAnsi="Times New Roman" w:cs="Times New Roman"/>
          <w:color w:val="auto"/>
          <w:szCs w:val="26"/>
        </w:rPr>
        <w:t>На продажу выставлен лот №</w:t>
      </w:r>
      <w:r w:rsidRPr="00EF6B27"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Pr="00EF6B27">
        <w:rPr>
          <w:rFonts w:ascii="Times New Roman" w:eastAsia="Times New Roman" w:hAnsi="Times New Roman" w:cs="Times New Roman"/>
          <w:color w:val="auto"/>
          <w:szCs w:val="26"/>
        </w:rPr>
        <w:t>:</w:t>
      </w:r>
      <w:r w:rsidRPr="00EF6B27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EF6B27" w:rsidRPr="00EF6B27" w:rsidRDefault="00EF6B27" w:rsidP="00EF6B2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F6B27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139 календарных дней (с 15.04.201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EF6B27">
        <w:rPr>
          <w:rFonts w:ascii="Times New Roman" w:eastAsia="Times New Roman" w:hAnsi="Times New Roman" w:cs="Times New Roman"/>
          <w:color w:val="auto"/>
          <w:lang w:val="ru-RU"/>
        </w:rPr>
        <w:t xml:space="preserve"> г. по 31.08.201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EF6B27">
        <w:rPr>
          <w:rFonts w:ascii="Times New Roman" w:eastAsia="Times New Roman" w:hAnsi="Times New Roman" w:cs="Times New Roman"/>
          <w:color w:val="auto"/>
          <w:lang w:val="ru-RU"/>
        </w:rPr>
        <w:t xml:space="preserve">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B27" w:rsidRPr="00EF6B27" w:rsidTr="00566E7E">
        <w:tc>
          <w:tcPr>
            <w:tcW w:w="3190" w:type="dxa"/>
            <w:vMerge w:val="restart"/>
            <w:shd w:val="clear" w:color="auto" w:fill="auto"/>
            <w:vAlign w:val="center"/>
          </w:tcPr>
          <w:p w:rsidR="00EF6B27" w:rsidRPr="00EF6B27" w:rsidRDefault="00EF6B27" w:rsidP="00EF6B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6B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EF6B27" w:rsidRPr="00EF6B27" w:rsidRDefault="00EF6B27" w:rsidP="00EF6B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6B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EF6B27" w:rsidRPr="00EF6B27" w:rsidTr="00566E7E">
        <w:tc>
          <w:tcPr>
            <w:tcW w:w="3190" w:type="dxa"/>
            <w:vMerge/>
            <w:shd w:val="clear" w:color="auto" w:fill="auto"/>
            <w:vAlign w:val="center"/>
          </w:tcPr>
          <w:p w:rsidR="00EF6B27" w:rsidRPr="00EF6B27" w:rsidRDefault="00EF6B27" w:rsidP="00EF6B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EF6B27" w:rsidRPr="00EF6B27" w:rsidRDefault="00EF6B27" w:rsidP="00EF6B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6B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EF6B27" w:rsidRPr="00EF6B27" w:rsidRDefault="00EF6B27" w:rsidP="00EF6B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6B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EF6B27" w:rsidRPr="00EF6B27" w:rsidTr="00566E7E">
        <w:tc>
          <w:tcPr>
            <w:tcW w:w="3190" w:type="dxa"/>
            <w:shd w:val="clear" w:color="auto" w:fill="auto"/>
            <w:vAlign w:val="center"/>
          </w:tcPr>
          <w:p w:rsidR="00EF6B27" w:rsidRPr="00EF6B27" w:rsidRDefault="00EF6B27" w:rsidP="00EF6B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6B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EF6B27" w:rsidRPr="00EF6B27" w:rsidRDefault="00EF6B27" w:rsidP="00EF6B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6B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5512.15</w:t>
            </w:r>
          </w:p>
        </w:tc>
        <w:tc>
          <w:tcPr>
            <w:tcW w:w="3191" w:type="dxa"/>
            <w:shd w:val="clear" w:color="auto" w:fill="auto"/>
          </w:tcPr>
          <w:p w:rsidR="00EF6B27" w:rsidRPr="00EF6B27" w:rsidRDefault="00EF6B27" w:rsidP="00EF6B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6B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19182.49</w:t>
            </w:r>
          </w:p>
        </w:tc>
      </w:tr>
      <w:tr w:rsidR="00EF6B27" w:rsidRPr="00EF6B27" w:rsidTr="00566E7E">
        <w:tc>
          <w:tcPr>
            <w:tcW w:w="3190" w:type="dxa"/>
            <w:shd w:val="clear" w:color="auto" w:fill="auto"/>
            <w:vAlign w:val="center"/>
          </w:tcPr>
          <w:p w:rsidR="00EF6B27" w:rsidRPr="00EF6B27" w:rsidRDefault="00EF6B27" w:rsidP="00EF6B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6B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EF6B27" w:rsidRPr="00EF6B27" w:rsidRDefault="00EF6B27" w:rsidP="00EF6B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6B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5511.81</w:t>
            </w:r>
          </w:p>
        </w:tc>
        <w:tc>
          <w:tcPr>
            <w:tcW w:w="3191" w:type="dxa"/>
            <w:shd w:val="clear" w:color="auto" w:fill="auto"/>
          </w:tcPr>
          <w:p w:rsidR="00EF6B27" w:rsidRPr="00EF6B27" w:rsidRDefault="00EF6B27" w:rsidP="00EF6B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6B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19183.43</w:t>
            </w:r>
          </w:p>
        </w:tc>
      </w:tr>
      <w:tr w:rsidR="00EF6B27" w:rsidRPr="00EF6B27" w:rsidTr="00566E7E">
        <w:tc>
          <w:tcPr>
            <w:tcW w:w="3190" w:type="dxa"/>
            <w:shd w:val="clear" w:color="auto" w:fill="auto"/>
            <w:vAlign w:val="center"/>
          </w:tcPr>
          <w:p w:rsidR="00EF6B27" w:rsidRPr="00EF6B27" w:rsidRDefault="00EF6B27" w:rsidP="00EF6B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6B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EF6B27" w:rsidRPr="00EF6B27" w:rsidRDefault="00EF6B27" w:rsidP="00EF6B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6B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5510.40</w:t>
            </w:r>
          </w:p>
        </w:tc>
        <w:tc>
          <w:tcPr>
            <w:tcW w:w="3191" w:type="dxa"/>
            <w:shd w:val="clear" w:color="auto" w:fill="auto"/>
          </w:tcPr>
          <w:p w:rsidR="00EF6B27" w:rsidRPr="00EF6B27" w:rsidRDefault="00EF6B27" w:rsidP="00EF6B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6B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19182.93</w:t>
            </w:r>
          </w:p>
        </w:tc>
      </w:tr>
      <w:tr w:rsidR="00EF6B27" w:rsidRPr="00EF6B27" w:rsidTr="00566E7E">
        <w:tc>
          <w:tcPr>
            <w:tcW w:w="3190" w:type="dxa"/>
            <w:shd w:val="clear" w:color="auto" w:fill="auto"/>
            <w:vAlign w:val="center"/>
          </w:tcPr>
          <w:p w:rsidR="00EF6B27" w:rsidRPr="00EF6B27" w:rsidRDefault="00EF6B27" w:rsidP="00EF6B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6B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EF6B27" w:rsidRPr="00EF6B27" w:rsidRDefault="00EF6B27" w:rsidP="00EF6B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6B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5510.74</w:t>
            </w:r>
          </w:p>
        </w:tc>
        <w:tc>
          <w:tcPr>
            <w:tcW w:w="3191" w:type="dxa"/>
            <w:shd w:val="clear" w:color="auto" w:fill="auto"/>
          </w:tcPr>
          <w:p w:rsidR="00EF6B27" w:rsidRPr="00EF6B27" w:rsidRDefault="00EF6B27" w:rsidP="00EF6B2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F6B2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19181.98</w:t>
            </w:r>
          </w:p>
        </w:tc>
      </w:tr>
    </w:tbl>
    <w:p w:rsidR="00EF6B27" w:rsidRPr="00EF6B27" w:rsidRDefault="00EF6B27" w:rsidP="00EF6B2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F6B27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3 </w:t>
      </w:r>
      <w:proofErr w:type="spellStart"/>
      <w:r w:rsidRPr="00EF6B27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EF6B27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EF6B27" w:rsidRPr="00EF6B27" w:rsidRDefault="00EF6B27" w:rsidP="00EF6B2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F6B27">
        <w:rPr>
          <w:rFonts w:ascii="Times New Roman" w:eastAsia="Times New Roman" w:hAnsi="Times New Roman" w:cs="Times New Roman"/>
          <w:color w:val="auto"/>
          <w:lang w:val="ru-RU"/>
        </w:rPr>
        <w:t xml:space="preserve">Адрес НТО: Самарская область, г. Кинель, </w:t>
      </w:r>
      <w:proofErr w:type="spellStart"/>
      <w:r w:rsidRPr="00EF6B27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Pr="00EF6B27">
        <w:rPr>
          <w:rFonts w:ascii="Times New Roman" w:eastAsia="Times New Roman" w:hAnsi="Times New Roman" w:cs="Times New Roman"/>
          <w:color w:val="auto"/>
          <w:lang w:val="ru-RU"/>
        </w:rPr>
        <w:t>, в районе д.90 А;</w:t>
      </w:r>
    </w:p>
    <w:p w:rsidR="00EF6B27" w:rsidRPr="00EF6B27" w:rsidRDefault="00EF6B27" w:rsidP="00EF6B2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F6B27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EF6B27" w:rsidRPr="00EF6B27" w:rsidRDefault="00EF6B27" w:rsidP="00EF6B2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F6B27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EF6B27" w:rsidRPr="00EF6B27" w:rsidRDefault="00EF6B27" w:rsidP="00EF6B2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F6B27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812 (восемьсот двенадцать) рублей 32 копейки;</w:t>
      </w:r>
    </w:p>
    <w:p w:rsidR="00EF6B27" w:rsidRPr="00EF6B27" w:rsidRDefault="00EF6B27" w:rsidP="00EF6B2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F6B27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680BF7" w:rsidRPr="00EF6B27" w:rsidRDefault="00EF6B27" w:rsidP="00EF6B2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EF6B27">
        <w:rPr>
          <w:rFonts w:ascii="Arial Unicode MS" w:eastAsia="Arial Unicode MS" w:hAnsi="Arial Unicode MS" w:cs="Arial Unicode MS"/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EF6B27">
        <w:rPr>
          <w:rFonts w:eastAsia="Arial Unicode MS"/>
          <w:b w:val="0"/>
          <w:bCs w:val="0"/>
          <w:color w:val="auto"/>
          <w:sz w:val="24"/>
          <w:szCs w:val="24"/>
          <w:lang w:val="ru-RU"/>
        </w:rPr>
        <w:t>Размер задатка 162 (сто шестьдесят два) рубля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E73B4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EF6B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EF6B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3E73B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EF6B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3E73B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CD2A42">
              <w:t xml:space="preserve"> </w:t>
            </w:r>
            <w:r w:rsidR="00CD2A42" w:rsidRPr="00CD2A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 лице представителя Потаповой Л.В.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3E73B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EF6B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EF6B27" w:rsidRPr="00EF6B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 г. 13 час. 40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CD2A42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специализация: продовольственные товары (квасная емкость), по адресу: </w:t>
      </w:r>
      <w:r w:rsidR="00EF6B27" w:rsidRPr="00EF6B27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г. Кинель, </w:t>
      </w:r>
      <w:proofErr w:type="spellStart"/>
      <w:r w:rsidR="00EF6B27" w:rsidRPr="00EF6B27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="00EF6B27" w:rsidRPr="00EF6B27">
        <w:rPr>
          <w:rFonts w:ascii="Times New Roman" w:eastAsia="Times New Roman" w:hAnsi="Times New Roman" w:cs="Times New Roman"/>
          <w:color w:val="auto"/>
          <w:lang w:val="ru-RU"/>
        </w:rPr>
        <w:t>, в районе д.90 А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ИП </w:t>
      </w:r>
      <w:r>
        <w:rPr>
          <w:rFonts w:ascii="Times New Roman" w:eastAsia="Times New Roman" w:hAnsi="Times New Roman" w:cs="Times New Roman"/>
          <w:color w:val="auto"/>
          <w:lang w:val="ru-RU"/>
        </w:rPr>
        <w:t>Потапову Сергею Ивановичу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</w:t>
      </w:r>
      <w:r w:rsidR="00EF6B27" w:rsidRPr="00EF6B27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г. Кинель, </w:t>
      </w:r>
      <w:proofErr w:type="spellStart"/>
      <w:r w:rsidR="00EF6B27" w:rsidRPr="00EF6B27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="00EF6B27" w:rsidRPr="00EF6B27">
        <w:rPr>
          <w:rFonts w:ascii="Times New Roman" w:eastAsia="Times New Roman" w:hAnsi="Times New Roman" w:cs="Times New Roman"/>
          <w:color w:val="auto"/>
          <w:lang w:val="ru-RU"/>
        </w:rPr>
        <w:t>, в районе д.90 А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EF6B27" w:rsidRPr="00EF6B27">
        <w:rPr>
          <w:rFonts w:ascii="Times New Roman" w:eastAsia="Times New Roman" w:hAnsi="Times New Roman" w:cs="Times New Roman"/>
          <w:color w:val="auto"/>
          <w:lang w:val="ru-RU"/>
        </w:rPr>
        <w:t>812 (восемьсот двенадцать) рублей 32 копейки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3E73B4" w:rsidTr="003E73B4">
        <w:tc>
          <w:tcPr>
            <w:tcW w:w="4063" w:type="dxa"/>
            <w:hideMark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  <w:rPr>
                <w:color w:val="auto"/>
              </w:rPr>
            </w:pPr>
            <w:r>
              <w:lastRenderedPageBreak/>
              <w:t>Председатель комиссии:</w:t>
            </w: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____________________Максимов М.В.</w:t>
            </w:r>
          </w:p>
        </w:tc>
      </w:tr>
      <w:tr w:rsidR="003E73B4" w:rsidTr="003E73B4">
        <w:tc>
          <w:tcPr>
            <w:tcW w:w="4063" w:type="dxa"/>
            <w:hideMark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  <w:r>
              <w:t>Члены комиссии:</w:t>
            </w: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_____________________Фокин В.Н.</w:t>
            </w:r>
          </w:p>
        </w:tc>
      </w:tr>
      <w:tr w:rsidR="003E73B4" w:rsidTr="003E73B4">
        <w:tc>
          <w:tcPr>
            <w:tcW w:w="4063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rPr>
                <w:u w:val="single"/>
              </w:rPr>
              <w:t>_____________________</w:t>
            </w:r>
            <w:r>
              <w:t xml:space="preserve"> Осипова А.А.</w:t>
            </w:r>
          </w:p>
        </w:tc>
      </w:tr>
      <w:tr w:rsidR="003E73B4" w:rsidTr="003E73B4">
        <w:tc>
          <w:tcPr>
            <w:tcW w:w="4063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____________________Ефременко С.В.</w:t>
            </w:r>
          </w:p>
        </w:tc>
      </w:tr>
      <w:tr w:rsidR="003E73B4" w:rsidTr="003E73B4">
        <w:tc>
          <w:tcPr>
            <w:tcW w:w="4063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____________________Афанасьева С.В</w:t>
            </w:r>
          </w:p>
        </w:tc>
      </w:tr>
    </w:tbl>
    <w:p w:rsidR="003E73B4" w:rsidRPr="00E42CB7" w:rsidRDefault="003E73B4" w:rsidP="003E73B4">
      <w:pPr>
        <w:pStyle w:val="2"/>
        <w:shd w:val="clear" w:color="auto" w:fill="auto"/>
        <w:spacing w:line="324" w:lineRule="exact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6145" w:rsidRDefault="00796145">
      <w:r>
        <w:separator/>
      </w:r>
    </w:p>
  </w:endnote>
  <w:endnote w:type="continuationSeparator" w:id="0">
    <w:p w:rsidR="00796145" w:rsidRDefault="00796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6145" w:rsidRDefault="00796145"/>
  </w:footnote>
  <w:footnote w:type="continuationSeparator" w:id="0">
    <w:p w:rsidR="00796145" w:rsidRDefault="007961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222970"/>
    <w:rsid w:val="002715F7"/>
    <w:rsid w:val="002D363E"/>
    <w:rsid w:val="002E4997"/>
    <w:rsid w:val="003A5F6A"/>
    <w:rsid w:val="003D503E"/>
    <w:rsid w:val="003E73B4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96145"/>
    <w:rsid w:val="007C2032"/>
    <w:rsid w:val="00832057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C2483"/>
    <w:rsid w:val="00BC6252"/>
    <w:rsid w:val="00C11AD1"/>
    <w:rsid w:val="00CD2A42"/>
    <w:rsid w:val="00CE4271"/>
    <w:rsid w:val="00D33082"/>
    <w:rsid w:val="00D41878"/>
    <w:rsid w:val="00DB1AED"/>
    <w:rsid w:val="00DE243B"/>
    <w:rsid w:val="00E42CB7"/>
    <w:rsid w:val="00E51A95"/>
    <w:rsid w:val="00E95074"/>
    <w:rsid w:val="00EF6B27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C3A7E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3E73B4"/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89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2019-03-29T12:49:00Z</dcterms:created>
  <dcterms:modified xsi:type="dcterms:W3CDTF">2019-03-29T12:49:00Z</dcterms:modified>
</cp:coreProperties>
</file>